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/>
        </w:rPr>
        <w:t>管理学院综合分审核问题反馈表</w:t>
      </w:r>
    </w:p>
    <w:p>
      <w:pPr>
        <w:jc w:val="center"/>
      </w:pP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310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反馈人姓名</w:t>
            </w:r>
          </w:p>
        </w:tc>
        <w:tc>
          <w:tcPr>
            <w:tcW w:w="414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14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4148" w:type="dxa"/>
          </w:tcPr>
          <w:p>
            <w:pPr>
              <w:jc w:val="center"/>
            </w:pPr>
            <w:r>
              <w:rPr>
                <w:rFonts w:hint="eastAsia"/>
              </w:rPr>
              <w:t>财管1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内容一：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绩点核算错误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38" w:type="dxa"/>
          </w:tcPr>
          <w:p>
            <w:pPr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证明一：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计算错误原因以及正确的计算过程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内容二：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竞赛获奖分数核算错误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38" w:type="dxa"/>
          </w:tcPr>
          <w:p>
            <w:pPr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证明二：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计算错误原因以及正确的计算过程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38" w:type="dxa"/>
          </w:tcPr>
          <w:p>
            <w:pPr>
              <w:tabs>
                <w:tab w:val="left" w:pos="1024"/>
              </w:tabs>
              <w:ind w:right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内容三：</w:t>
            </w:r>
          </w:p>
        </w:tc>
        <w:tc>
          <w:tcPr>
            <w:tcW w:w="6458" w:type="dxa"/>
            <w:gridSpan w:val="2"/>
          </w:tcPr>
          <w:p>
            <w:pPr>
              <w:ind w:right="840"/>
            </w:pPr>
            <w:r>
              <w:rPr>
                <w:rFonts w:hint="eastAsia"/>
              </w:rPr>
              <w:t>.</w:t>
            </w:r>
            <w:r>
              <w:t>.........</w:t>
            </w:r>
          </w:p>
        </w:tc>
      </w:tr>
    </w:tbl>
    <w:p>
      <w:pPr>
        <w:ind w:right="840"/>
        <w:rPr>
          <w:b/>
          <w:bCs/>
        </w:rPr>
      </w:pPr>
    </w:p>
    <w:p>
      <w:pPr>
        <w:ind w:right="840"/>
        <w:rPr>
          <w:b/>
          <w:bCs/>
        </w:rPr>
      </w:pPr>
    </w:p>
    <w:p>
      <w:pPr>
        <w:ind w:right="840"/>
        <w:jc w:val="right"/>
        <w:rPr>
          <w:b/>
          <w:bCs/>
        </w:rPr>
      </w:pPr>
    </w:p>
    <w:p>
      <w:pPr>
        <w:ind w:right="840"/>
        <w:jc w:val="right"/>
        <w:rPr>
          <w:b/>
          <w:bCs/>
        </w:rPr>
      </w:pPr>
      <w:r>
        <w:rPr>
          <w:rFonts w:hint="eastAsia"/>
          <w:b/>
          <w:bCs/>
        </w:rPr>
        <w:t>时间：20</w:t>
      </w:r>
      <w:r>
        <w:rPr>
          <w:b/>
          <w:bCs/>
        </w:rPr>
        <w:t>2</w:t>
      </w:r>
      <w:r>
        <w:rPr>
          <w:rFonts w:hint="eastAsia"/>
          <w:b/>
          <w:bCs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月xx日</w:t>
      </w:r>
    </w:p>
    <w:p>
      <w:pPr>
        <w:ind w:right="84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iYTc4MDUxNmI5NDRkN2E0MTUyN2RhMjVjN2JlNzAifQ=="/>
  </w:docVars>
  <w:rsids>
    <w:rsidRoot w:val="00EC3D00"/>
    <w:rsid w:val="000314D5"/>
    <w:rsid w:val="00900C69"/>
    <w:rsid w:val="00EC3D00"/>
    <w:rsid w:val="06274248"/>
    <w:rsid w:val="06A14407"/>
    <w:rsid w:val="24365326"/>
    <w:rsid w:val="376F615B"/>
    <w:rsid w:val="3FA5088F"/>
    <w:rsid w:val="4B9E1C0F"/>
    <w:rsid w:val="559726EE"/>
    <w:rsid w:val="5ABE391C"/>
    <w:rsid w:val="5DC019FD"/>
    <w:rsid w:val="61162642"/>
    <w:rsid w:val="6B2C750B"/>
    <w:rsid w:val="6C7D1C27"/>
    <w:rsid w:val="771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2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0">
    <w:name w:val="标题 4 字符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字符"/>
    <w:basedOn w:val="13"/>
    <w:link w:val="6"/>
    <w:qFormat/>
    <w:uiPriority w:val="9"/>
    <w:rPr>
      <w:b/>
      <w:bCs/>
      <w:sz w:val="28"/>
      <w:szCs w:val="28"/>
    </w:rPr>
  </w:style>
  <w:style w:type="character" w:customStyle="1" w:styleId="22">
    <w:name w:val="标题 6 字符"/>
    <w:basedOn w:val="13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3">
    <w:name w:val="标题 字符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2019-07-25T15:37:00Z</dcterms:created>
  <dc:creator>chen lucas</dc:creator>
  <cp:lastModifiedBy>£西·瓜^~</cp:lastModifiedBy>
  <dcterms:modified xsi:type="dcterms:W3CDTF">2023-03-19T03:58:13Z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839405CEEB9F41978CC70C5BB8368DC1</vt:lpwstr>
  </property>
</Properties>
</file>